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0" w:rsidRPr="00C33A99" w:rsidRDefault="00372A3F" w:rsidP="00372A3F">
      <w:pPr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C33A99">
        <w:rPr>
          <w:rFonts w:ascii="Arial" w:hAnsi="Arial" w:cs="Arial"/>
          <w:color w:val="FF0000"/>
          <w:sz w:val="32"/>
          <w:szCs w:val="32"/>
          <w:u w:val="single"/>
        </w:rPr>
        <w:t>Заявка на перевозку</w:t>
      </w:r>
    </w:p>
    <w:tbl>
      <w:tblPr>
        <w:tblStyle w:val="a3"/>
        <w:tblW w:w="0" w:type="auto"/>
        <w:tblLook w:val="04A0"/>
      </w:tblPr>
      <w:tblGrid>
        <w:gridCol w:w="550"/>
        <w:gridCol w:w="4671"/>
        <w:gridCol w:w="5200"/>
      </w:tblGrid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Пункт  загрузки товара (полный адрес)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Пункт доставки товара (полный адрес)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Товар 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Вес нетто/брутто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Объем загрузки (м.куб)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Вид упаковки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7.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Количество мест (с учетом вида упаковки)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Какой требуется автомобиль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372A3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9.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Способ загрузки автомобиля  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E800EF" w:rsidP="00E800E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  <w:r w:rsidR="00372A3F"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372A3F" w:rsidRPr="00C33A99" w:rsidRDefault="00E800E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Данные о заказчике (название фирмы , ИП или Ф.И.О. физического лица)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E800EF" w:rsidRPr="00C33A99" w:rsidTr="00E800EF">
        <w:tc>
          <w:tcPr>
            <w:tcW w:w="541" w:type="dxa"/>
          </w:tcPr>
          <w:p w:rsidR="00E800EF" w:rsidRPr="00C33A99" w:rsidRDefault="00E800EF" w:rsidP="00E800E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11.</w:t>
            </w:r>
          </w:p>
        </w:tc>
        <w:tc>
          <w:tcPr>
            <w:tcW w:w="4674" w:type="dxa"/>
          </w:tcPr>
          <w:p w:rsidR="00E800EF" w:rsidRPr="00C33A99" w:rsidRDefault="00E800E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Контактное лицо</w:t>
            </w:r>
          </w:p>
          <w:p w:rsidR="00E800EF" w:rsidRPr="00C33A99" w:rsidRDefault="00E800E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(Ф.И.О, телефон, </w:t>
            </w: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-</w:t>
            </w: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mail</w:t>
            </w: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  <w:tc>
          <w:tcPr>
            <w:tcW w:w="5206" w:type="dxa"/>
          </w:tcPr>
          <w:p w:rsidR="00E800EF" w:rsidRPr="00C33A99" w:rsidRDefault="00E800E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372A3F" w:rsidRPr="00C33A99" w:rsidTr="00E800EF">
        <w:tc>
          <w:tcPr>
            <w:tcW w:w="541" w:type="dxa"/>
          </w:tcPr>
          <w:p w:rsidR="00372A3F" w:rsidRPr="00C33A99" w:rsidRDefault="00372A3F" w:rsidP="00E800EF">
            <w:pPr>
              <w:spacing w:line="48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US"/>
              </w:rPr>
              <w:t>1</w:t>
            </w:r>
            <w:r w:rsidR="00E800EF"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4674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33A99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Особые отметки</w:t>
            </w:r>
          </w:p>
        </w:tc>
        <w:tc>
          <w:tcPr>
            <w:tcW w:w="5206" w:type="dxa"/>
          </w:tcPr>
          <w:p w:rsidR="00372A3F" w:rsidRPr="00C33A99" w:rsidRDefault="00372A3F" w:rsidP="00E800EF">
            <w:pP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372A3F" w:rsidRPr="00C33A99" w:rsidRDefault="00372A3F" w:rsidP="00372A3F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372A3F" w:rsidRPr="00C33A99" w:rsidSect="008661F2">
      <w:pgSz w:w="11906" w:h="16838"/>
      <w:pgMar w:top="993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8661F2"/>
    <w:rsid w:val="000354D6"/>
    <w:rsid w:val="000E6F1E"/>
    <w:rsid w:val="001E4854"/>
    <w:rsid w:val="00372A3F"/>
    <w:rsid w:val="0050386F"/>
    <w:rsid w:val="00537020"/>
    <w:rsid w:val="00591320"/>
    <w:rsid w:val="006A7D87"/>
    <w:rsid w:val="007E13E0"/>
    <w:rsid w:val="008661F2"/>
    <w:rsid w:val="0090286D"/>
    <w:rsid w:val="00B2687F"/>
    <w:rsid w:val="00B60AE6"/>
    <w:rsid w:val="00C306E4"/>
    <w:rsid w:val="00C33A99"/>
    <w:rsid w:val="00DF16A1"/>
    <w:rsid w:val="00E800EF"/>
    <w:rsid w:val="00F024C9"/>
    <w:rsid w:val="00FF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0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Судина</dc:creator>
  <cp:keywords/>
  <dc:description/>
  <cp:lastModifiedBy>Судина</cp:lastModifiedBy>
  <cp:revision>8</cp:revision>
  <dcterms:created xsi:type="dcterms:W3CDTF">2014-07-14T13:15:00Z</dcterms:created>
  <dcterms:modified xsi:type="dcterms:W3CDTF">2014-10-29T13:42:00Z</dcterms:modified>
</cp:coreProperties>
</file>